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D5" w:rsidRDefault="009F71D5" w:rsidP="009F71D5">
      <w:pPr>
        <w:jc w:val="center"/>
        <w:rPr>
          <w:rFonts w:ascii="FONTASY_ HIMALI_ TT" w:hAnsi="FONTASY_ HIMALI_ TT" w:cs="Kalimati"/>
          <w:b/>
          <w:bCs/>
          <w:color w:val="000000"/>
          <w:sz w:val="22"/>
          <w:szCs w:val="22"/>
          <w:u w:val="single"/>
          <w:lang w:val="nl-NL" w:bidi="ne-NP"/>
        </w:rPr>
      </w:pPr>
    </w:p>
    <w:p w:rsidR="009F71D5" w:rsidRPr="00FF7856" w:rsidRDefault="009F71D5" w:rsidP="009F71D5">
      <w:pPr>
        <w:jc w:val="center"/>
        <w:rPr>
          <w:rFonts w:ascii="FONTASY_ HIMALI_ TT" w:hAnsi="FONTASY_ HIMALI_ TT" w:cs="Kalimati" w:hint="cs"/>
          <w:b/>
          <w:bCs/>
          <w:color w:val="000000"/>
          <w:sz w:val="22"/>
          <w:szCs w:val="22"/>
          <w:u w:val="single"/>
          <w:lang w:val="nl-NL" w:bidi="ne-NP"/>
        </w:rPr>
      </w:pPr>
      <w:bookmarkStart w:id="0" w:name="_GoBack"/>
      <w:bookmarkEnd w:id="0"/>
      <w:r w:rsidRPr="00FF7856">
        <w:rPr>
          <w:rFonts w:ascii="FONTASY_ HIMALI_ TT" w:hAnsi="FONTASY_ HIMALI_ TT" w:cs="Kalimati" w:hint="cs"/>
          <w:b/>
          <w:bCs/>
          <w:color w:val="000000"/>
          <w:sz w:val="22"/>
          <w:szCs w:val="22"/>
          <w:u w:val="single"/>
          <w:cs/>
          <w:lang w:val="nl-NL" w:bidi="ne-NP"/>
        </w:rPr>
        <w:t>डिभिजन वन कार्यालय, नुवाकोट र किसान/</w:t>
      </w:r>
      <w:r>
        <w:rPr>
          <w:rFonts w:ascii="FONTASY_ HIMALI_ TT" w:hAnsi="FONTASY_ HIMALI_ TT" w:cs="Kalimati" w:hint="cs"/>
          <w:b/>
          <w:bCs/>
          <w:color w:val="000000"/>
          <w:sz w:val="22"/>
          <w:szCs w:val="22"/>
          <w:u w:val="single"/>
          <w:cs/>
          <w:lang w:val="nl-NL" w:bidi="ne-NP"/>
        </w:rPr>
        <w:t>संस्था</w:t>
      </w:r>
      <w:r w:rsidRPr="00FF7856">
        <w:rPr>
          <w:rFonts w:ascii="FONTASY_ HIMALI_ TT" w:hAnsi="FONTASY_ HIMALI_ TT" w:cs="Kalimati" w:hint="cs"/>
          <w:b/>
          <w:bCs/>
          <w:color w:val="000000"/>
          <w:sz w:val="22"/>
          <w:szCs w:val="22"/>
          <w:u w:val="single"/>
          <w:cs/>
          <w:lang w:val="nl-NL" w:bidi="ne-NP"/>
        </w:rPr>
        <w:t>/</w:t>
      </w:r>
      <w:r>
        <w:rPr>
          <w:rFonts w:ascii="FONTASY_ HIMALI_ TT" w:hAnsi="FONTASY_ HIMALI_ TT" w:cs="Kalimati" w:hint="cs"/>
          <w:b/>
          <w:bCs/>
          <w:color w:val="000000"/>
          <w:sz w:val="22"/>
          <w:szCs w:val="22"/>
          <w:u w:val="single"/>
          <w:cs/>
          <w:lang w:val="nl-NL" w:bidi="ne-NP"/>
        </w:rPr>
        <w:t>सहकारी</w:t>
      </w:r>
      <w:r w:rsidRPr="00FF7856">
        <w:rPr>
          <w:rFonts w:ascii="FONTASY_ HIMALI_ TT" w:hAnsi="FONTASY_ HIMALI_ TT" w:cs="Kalimati" w:hint="cs"/>
          <w:b/>
          <w:bCs/>
          <w:color w:val="000000"/>
          <w:sz w:val="22"/>
          <w:szCs w:val="22"/>
          <w:u w:val="single"/>
          <w:cs/>
          <w:lang w:val="nl-NL" w:bidi="ne-NP"/>
        </w:rPr>
        <w:t>/समूह बीच गरेको करारनामाः</w:t>
      </w:r>
    </w:p>
    <w:p w:rsidR="009F71D5" w:rsidRDefault="009F71D5" w:rsidP="009F71D5">
      <w:pPr>
        <w:rPr>
          <w:rFonts w:ascii="FONTASY_ HIMALI_ TT" w:hAnsi="FONTASY_ HIMALI_ TT" w:cs="Kalimati"/>
          <w:color w:val="000000"/>
          <w:sz w:val="22"/>
          <w:szCs w:val="22"/>
          <w:lang w:val="nl-NL" w:bidi="ne-NP"/>
        </w:rPr>
      </w:pPr>
    </w:p>
    <w:p w:rsidR="009F71D5" w:rsidRDefault="009F71D5" w:rsidP="009F71D5">
      <w:pPr>
        <w:jc w:val="both"/>
        <w:rPr>
          <w:rFonts w:ascii="Chandra" w:hAnsi="Chandra" w:cs="Kalimati"/>
          <w:color w:val="000000"/>
          <w:sz w:val="32"/>
          <w:szCs w:val="22"/>
          <w:lang w:bidi="ne-NP"/>
        </w:rPr>
      </w:pPr>
      <w:r>
        <w:rPr>
          <w:rFonts w:ascii="Chandra" w:hAnsi="Chandra" w:cs="Kalimati"/>
          <w:color w:val="000000"/>
          <w:sz w:val="32"/>
          <w:szCs w:val="22"/>
          <w:cs/>
          <w:lang w:bidi="ne-NP"/>
        </w:rPr>
        <w:tab/>
      </w:r>
      <w:r w:rsidRPr="00FF7856">
        <w:rPr>
          <w:rFonts w:ascii="Chandra" w:hAnsi="Chandra" w:cs="Kalimati" w:hint="cs"/>
          <w:color w:val="000000"/>
          <w:sz w:val="32"/>
          <w:szCs w:val="22"/>
          <w:cs/>
          <w:lang w:bidi="ne-NP"/>
        </w:rPr>
        <w:t xml:space="preserve">लिखितम् श्री </w:t>
      </w:r>
      <w:r>
        <w:rPr>
          <w:rFonts w:ascii="Chandra" w:hAnsi="Chandra" w:cs="Kalimati" w:hint="cs"/>
          <w:color w:val="000000"/>
          <w:sz w:val="32"/>
          <w:szCs w:val="22"/>
          <w:cs/>
          <w:lang w:bidi="ne-NP"/>
        </w:rPr>
        <w:t>डिभिजन वन कार्यालयको आ.व. २०८०/</w:t>
      </w:r>
      <w:r w:rsidRPr="00FF7856">
        <w:rPr>
          <w:rFonts w:ascii="Chandra" w:hAnsi="Chandra" w:cs="Kalimati" w:hint="cs"/>
          <w:color w:val="000000"/>
          <w:sz w:val="32"/>
          <w:szCs w:val="22"/>
          <w:cs/>
          <w:lang w:bidi="ne-NP"/>
        </w:rPr>
        <w:t xml:space="preserve">०८१ को स्विकृत वार्षिक कार्यक्रम अनुसार निजी जग्गा/सार्वजनिक जग्गामा </w:t>
      </w:r>
      <w:r w:rsidRPr="00A624D3">
        <w:rPr>
          <w:rFonts w:ascii="Chandra" w:hAnsi="Chandra" w:cs="Kalimati" w:hint="cs"/>
          <w:color w:val="FF0000"/>
          <w:sz w:val="32"/>
          <w:szCs w:val="22"/>
          <w:cs/>
          <w:lang w:bidi="ne-NP"/>
        </w:rPr>
        <w:t>कागती, मेकाडामिया नट र पिकानट</w:t>
      </w:r>
      <w:r w:rsidRPr="00FF7856">
        <w:rPr>
          <w:rFonts w:ascii="Chandra" w:hAnsi="Chandra" w:cs="Kalimati" w:hint="cs"/>
          <w:color w:val="000000"/>
          <w:sz w:val="32"/>
          <w:szCs w:val="22"/>
          <w:cs/>
          <w:lang w:bidi="ne-NP"/>
        </w:rPr>
        <w:t xml:space="preserve"> लगायतका फलफुलको विरूवा खरिद गरि वितरण कार्यक्रम रहेकोमा तपसिल अनुसारको बुदाँहरूको अधिनमा रहि </w:t>
      </w:r>
      <w:r>
        <w:rPr>
          <w:rFonts w:ascii="Chandra" w:hAnsi="Chandra" w:cs="Kalimati" w:hint="cs"/>
          <w:color w:val="000000"/>
          <w:sz w:val="32"/>
          <w:szCs w:val="22"/>
          <w:cs/>
          <w:lang w:bidi="ne-NP"/>
        </w:rPr>
        <w:t xml:space="preserve">दुवै पक्षले </w:t>
      </w:r>
      <w:r w:rsidRPr="00FF7856">
        <w:rPr>
          <w:rFonts w:ascii="Chandra" w:hAnsi="Chandra" w:cs="Kalimati" w:hint="cs"/>
          <w:color w:val="000000"/>
          <w:sz w:val="32"/>
          <w:szCs w:val="22"/>
          <w:cs/>
          <w:lang w:bidi="ne-NP"/>
        </w:rPr>
        <w:t>यो क</w:t>
      </w:r>
      <w:r>
        <w:rPr>
          <w:rFonts w:ascii="Chandra" w:hAnsi="Chandra" w:cs="Kalimati" w:hint="cs"/>
          <w:color w:val="000000"/>
          <w:sz w:val="32"/>
          <w:szCs w:val="22"/>
          <w:cs/>
          <w:lang w:bidi="ne-NP"/>
        </w:rPr>
        <w:t>रारनामा गरि सहिछाप गरि दियौ लियौँ ।</w:t>
      </w:r>
    </w:p>
    <w:p w:rsidR="009F71D5" w:rsidRDefault="009F71D5" w:rsidP="009F71D5">
      <w:pPr>
        <w:jc w:val="both"/>
        <w:rPr>
          <w:rFonts w:ascii="Chandra" w:hAnsi="Chandra" w:cs="Kalimati"/>
          <w:color w:val="000000"/>
          <w:sz w:val="32"/>
          <w:szCs w:val="22"/>
          <w:lang w:bidi="ne-NP"/>
        </w:rPr>
      </w:pPr>
    </w:p>
    <w:p w:rsidR="009F71D5" w:rsidRPr="00A624D3" w:rsidRDefault="009F71D5" w:rsidP="009F71D5">
      <w:pPr>
        <w:jc w:val="center"/>
        <w:rPr>
          <w:rFonts w:ascii="Chandra" w:hAnsi="Chandra" w:cs="Kalimati" w:hint="cs"/>
          <w:b/>
          <w:bCs/>
          <w:color w:val="000000"/>
          <w:sz w:val="32"/>
          <w:szCs w:val="22"/>
          <w:u w:val="single"/>
          <w:lang w:bidi="ne-NP"/>
        </w:rPr>
      </w:pPr>
      <w:r w:rsidRPr="00A624D3">
        <w:rPr>
          <w:rFonts w:ascii="Chandra" w:hAnsi="Chandra" w:cs="Kalimati" w:hint="cs"/>
          <w:b/>
          <w:bCs/>
          <w:color w:val="000000"/>
          <w:sz w:val="32"/>
          <w:szCs w:val="22"/>
          <w:u w:val="single"/>
          <w:cs/>
          <w:lang w:bidi="ne-NP"/>
        </w:rPr>
        <w:t>तपसिलः</w:t>
      </w:r>
    </w:p>
    <w:p w:rsidR="009F71D5" w:rsidRPr="00A152BD" w:rsidRDefault="009F71D5" w:rsidP="009F71D5">
      <w:pPr>
        <w:numPr>
          <w:ilvl w:val="0"/>
          <w:numId w:val="1"/>
        </w:numPr>
        <w:spacing w:line="276" w:lineRule="auto"/>
        <w:jc w:val="both"/>
        <w:rPr>
          <w:rFonts w:ascii="FONTASY_ HIMALI_ TT" w:hAnsi="FONTASY_ HIMALI_ TT" w:cs="Kalimati"/>
          <w:color w:val="000000"/>
          <w:sz w:val="20"/>
          <w:szCs w:val="20"/>
          <w:lang w:val="nl-NL" w:bidi="ne-NP"/>
        </w:rPr>
      </w:pPr>
      <w:r w:rsidRPr="00A152BD">
        <w:rPr>
          <w:rFonts w:ascii="Chandra" w:hAnsi="Chandra" w:cs="Kalimati" w:hint="cs"/>
          <w:color w:val="000000"/>
          <w:sz w:val="28"/>
          <w:szCs w:val="20"/>
          <w:cs/>
          <w:lang w:bidi="ne-NP"/>
        </w:rPr>
        <w:t>यस कार्यालयबाट फलफुलका विरूवाहरू .</w:t>
      </w:r>
      <w:r w:rsidRPr="00A624D3">
        <w:rPr>
          <w:rFonts w:ascii="Chandra" w:hAnsi="Chandra" w:cs="Kalimati" w:hint="cs"/>
          <w:color w:val="FF0000"/>
          <w:sz w:val="28"/>
          <w:szCs w:val="20"/>
          <w:cs/>
          <w:lang w:bidi="ne-NP"/>
        </w:rPr>
        <w:t>............</w:t>
      </w:r>
      <w:r w:rsidRPr="00A152BD">
        <w:rPr>
          <w:rFonts w:ascii="Chandra" w:hAnsi="Chandra" w:cs="Kalimati" w:hint="cs"/>
          <w:color w:val="000000"/>
          <w:sz w:val="28"/>
          <w:szCs w:val="20"/>
          <w:cs/>
          <w:lang w:bidi="ne-NP"/>
        </w:rPr>
        <w:t>.</w:t>
      </w:r>
      <w:r w:rsidRPr="00A152BD"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 xml:space="preserve"> किसान/संस्था/सहकारी/समूहलार्इ उपलब्ध गराइएको छ।</w:t>
      </w:r>
    </w:p>
    <w:p w:rsidR="009F71D5" w:rsidRPr="00A152BD" w:rsidRDefault="009F71D5" w:rsidP="009F71D5">
      <w:pPr>
        <w:numPr>
          <w:ilvl w:val="0"/>
          <w:numId w:val="1"/>
        </w:numPr>
        <w:spacing w:line="276" w:lineRule="auto"/>
        <w:jc w:val="both"/>
        <w:rPr>
          <w:rFonts w:ascii="FONTASY_ HIMALI_ TT" w:hAnsi="FONTASY_ HIMALI_ TT" w:cs="Kalimati" w:hint="cs"/>
          <w:color w:val="000000"/>
          <w:sz w:val="20"/>
          <w:szCs w:val="20"/>
          <w:lang w:val="nl-NL" w:bidi="ne-NP"/>
        </w:rPr>
      </w:pPr>
      <w:r w:rsidRPr="00A152BD"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>उक्त विरूवा संस्था/सहकारी/समूह मार्फत वितरण गरिने हुदाँ विरूवा प्राप्त गर्ने किसानको कागजातको विवरण १० दिन भित्र डिभिजन वन कार्यालय/सब डिभिजन वन कार्यालयलार्इ उपलब्ध गराउने छौँ ।</w:t>
      </w:r>
    </w:p>
    <w:p w:rsidR="009F71D5" w:rsidRPr="00A152BD" w:rsidRDefault="009F71D5" w:rsidP="009F71D5">
      <w:pPr>
        <w:numPr>
          <w:ilvl w:val="0"/>
          <w:numId w:val="1"/>
        </w:numPr>
        <w:spacing w:line="276" w:lineRule="auto"/>
        <w:jc w:val="both"/>
        <w:rPr>
          <w:rFonts w:ascii="FONTASY_ HIMALI_ TT" w:hAnsi="FONTASY_ HIMALI_ TT" w:cs="Kalimati" w:hint="cs"/>
          <w:color w:val="000000"/>
          <w:sz w:val="20"/>
          <w:szCs w:val="20"/>
          <w:lang w:val="nl-NL" w:bidi="ne-NP"/>
        </w:rPr>
      </w:pPr>
      <w:r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>सव</w:t>
      </w:r>
      <w:r w:rsidRPr="00A152BD"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 xml:space="preserve"> डिभिजन वन कार्यालयबाट हामी आफ्नै लागतमा ढुवानी गरि सम्बन्धित स्थानमा पुन्याउने छौँ ।</w:t>
      </w:r>
    </w:p>
    <w:p w:rsidR="009F71D5" w:rsidRDefault="009F71D5" w:rsidP="009F71D5">
      <w:pPr>
        <w:numPr>
          <w:ilvl w:val="0"/>
          <w:numId w:val="1"/>
        </w:numPr>
        <w:spacing w:line="276" w:lineRule="auto"/>
        <w:jc w:val="both"/>
        <w:rPr>
          <w:rFonts w:ascii="FONTASY_ HIMALI_ TT" w:hAnsi="FONTASY_ HIMALI_ TT" w:cs="Kalimati" w:hint="cs"/>
          <w:color w:val="000000"/>
          <w:sz w:val="20"/>
          <w:szCs w:val="20"/>
          <w:lang w:val="nl-NL" w:bidi="ne-NP"/>
        </w:rPr>
      </w:pPr>
      <w:r w:rsidRPr="00A152BD"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>वृक्षारोपण गरिएको विरूवा</w:t>
      </w:r>
      <w:r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>को</w:t>
      </w:r>
      <w:r w:rsidRPr="00A152BD"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 xml:space="preserve"> संरक्षण तथा व्यवस्थापन किसान/संस्था/सहकारी/समूह</w:t>
      </w:r>
      <w:r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 xml:space="preserve">को </w:t>
      </w:r>
      <w:r w:rsidRPr="00A152BD"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>आफ्नो जिम्मेवारी</w:t>
      </w:r>
      <w:r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>मा</w:t>
      </w:r>
      <w:r w:rsidRPr="00A152BD"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 xml:space="preserve"> रहने छ र कुनै कारणवश </w:t>
      </w:r>
      <w:r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 xml:space="preserve">मरेमा उक्त स्थानमा तत्काल हामी </w:t>
      </w:r>
      <w:r w:rsidRPr="00A152BD"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>आफ्नो</w:t>
      </w:r>
      <w:r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 xml:space="preserve"> लागत खर्चमा पुनःरोपण गर्नेछौँ ।</w:t>
      </w:r>
    </w:p>
    <w:p w:rsidR="009F71D5" w:rsidRDefault="009F71D5" w:rsidP="009F71D5">
      <w:pPr>
        <w:numPr>
          <w:ilvl w:val="0"/>
          <w:numId w:val="1"/>
        </w:numPr>
        <w:spacing w:line="276" w:lineRule="auto"/>
        <w:jc w:val="both"/>
        <w:rPr>
          <w:rFonts w:ascii="FONTASY_ HIMALI_ TT" w:hAnsi="FONTASY_ HIMALI_ TT" w:cs="Kalimati" w:hint="cs"/>
          <w:color w:val="000000"/>
          <w:sz w:val="20"/>
          <w:szCs w:val="20"/>
          <w:lang w:val="nl-NL" w:bidi="ne-NP"/>
        </w:rPr>
      </w:pPr>
      <w:r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 xml:space="preserve">डिभिजन वन कार्यालय/सव डिभिजन वन कार्यालयबाट नियमित हनुगमन हुने हुदाँ अनुगमनको समयमा वृक्षारोपण गरिएको क्षेत्रमा विरूवा देखाउनु पर्नेछ । </w:t>
      </w:r>
    </w:p>
    <w:p w:rsidR="009F71D5" w:rsidRDefault="009F71D5" w:rsidP="009F71D5">
      <w:pPr>
        <w:numPr>
          <w:ilvl w:val="0"/>
          <w:numId w:val="1"/>
        </w:numPr>
        <w:spacing w:line="276" w:lineRule="auto"/>
        <w:jc w:val="both"/>
        <w:rPr>
          <w:rFonts w:ascii="FONTASY_ HIMALI_ TT" w:hAnsi="FONTASY_ HIMALI_ TT" w:cs="Kalimati"/>
          <w:color w:val="000000"/>
          <w:sz w:val="20"/>
          <w:szCs w:val="20"/>
          <w:lang w:val="nl-NL" w:bidi="ne-NP"/>
        </w:rPr>
      </w:pPr>
      <w:r>
        <w:rPr>
          <w:rFonts w:ascii="FONTASY_ HIMALI_ TT" w:hAnsi="FONTASY_ HIMALI_ TT" w:cs="Kalimati" w:hint="cs"/>
          <w:color w:val="000000"/>
          <w:sz w:val="20"/>
          <w:szCs w:val="20"/>
          <w:cs/>
          <w:lang w:val="nl-NL" w:bidi="ne-NP"/>
        </w:rPr>
        <w:t>उल्लेखित करारनामा पालना नभएमा आगामी वर्षमा कुनै पनि कार्यक्रम/अनुदान/सहयोग प्राप्त हुने छैन ।</w:t>
      </w:r>
    </w:p>
    <w:p w:rsidR="009F71D5" w:rsidRDefault="009F71D5" w:rsidP="009F71D5">
      <w:pPr>
        <w:spacing w:line="276" w:lineRule="auto"/>
        <w:ind w:left="720"/>
        <w:jc w:val="both"/>
        <w:rPr>
          <w:rFonts w:ascii="FONTASY_ HIMALI_ TT" w:hAnsi="FONTASY_ HIMALI_ TT" w:cs="Kalimati"/>
          <w:color w:val="000000"/>
          <w:sz w:val="20"/>
          <w:szCs w:val="20"/>
          <w:lang w:val="nl-NL" w:bidi="ne-NP"/>
        </w:rPr>
      </w:pPr>
    </w:p>
    <w:p w:rsidR="009F71D5" w:rsidRDefault="009F71D5" w:rsidP="009F71D5">
      <w:pPr>
        <w:spacing w:line="276" w:lineRule="auto"/>
        <w:ind w:left="720"/>
        <w:jc w:val="both"/>
        <w:rPr>
          <w:rFonts w:ascii="FONTASY_ HIMALI_ TT" w:hAnsi="FONTASY_ HIMALI_ TT" w:cs="Kalimati" w:hint="cs"/>
          <w:color w:val="000000"/>
          <w:sz w:val="20"/>
          <w:szCs w:val="20"/>
          <w:lang w:val="nl-NL" w:bidi="ne-NP"/>
        </w:rPr>
      </w:pPr>
    </w:p>
    <w:tbl>
      <w:tblPr>
        <w:tblStyle w:val="TableGrid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846"/>
      </w:tblGrid>
      <w:tr w:rsidR="009F71D5" w:rsidTr="005A2C66">
        <w:trPr>
          <w:trHeight w:val="2449"/>
        </w:trPr>
        <w:tc>
          <w:tcPr>
            <w:tcW w:w="5148" w:type="dxa"/>
          </w:tcPr>
          <w:p w:rsidR="009F71D5" w:rsidRPr="00A624D3" w:rsidRDefault="009F71D5" w:rsidP="005A2C66">
            <w:pPr>
              <w:spacing w:line="276" w:lineRule="auto"/>
              <w:jc w:val="center"/>
              <w:rPr>
                <w:rFonts w:ascii="FONTASY_ HIMALI_ TT" w:hAnsi="FONTASY_ HIMALI_ TT" w:cs="Kalimati"/>
                <w:b/>
                <w:bCs/>
                <w:color w:val="000000"/>
                <w:sz w:val="20"/>
                <w:szCs w:val="20"/>
                <w:lang w:val="nl-NL" w:bidi="ne-NP"/>
              </w:rPr>
            </w:pPr>
            <w:r w:rsidRPr="00A624D3">
              <w:rPr>
                <w:rFonts w:ascii="FONTASY_ HIMALI_ TT" w:hAnsi="FONTASY_ HIMALI_ TT" w:cs="Kalimati" w:hint="cs"/>
                <w:b/>
                <w:bCs/>
                <w:color w:val="000000"/>
                <w:sz w:val="20"/>
                <w:szCs w:val="20"/>
                <w:cs/>
                <w:lang w:val="nl-NL" w:bidi="ne-NP"/>
              </w:rPr>
              <w:t>पहिलो पक्ष</w:t>
            </w:r>
          </w:p>
          <w:p w:rsidR="009F71D5" w:rsidRDefault="009F71D5" w:rsidP="005A2C66">
            <w:pPr>
              <w:spacing w:line="276" w:lineRule="auto"/>
              <w:rPr>
                <w:rFonts w:ascii="FONTASY_ HIMALI_ TT" w:hAnsi="FONTASY_ HIMALI_ TT" w:cs="Kalimati" w:hint="cs"/>
                <w:color w:val="000000"/>
                <w:sz w:val="20"/>
                <w:szCs w:val="20"/>
                <w:lang w:val="nl-NL" w:bidi="ne-NP"/>
              </w:rPr>
            </w:pPr>
            <w:r>
              <w:rPr>
                <w:rFonts w:ascii="FONTASY_ HIMALI_ TT" w:hAnsi="FONTASY_ HIMALI_ TT" w:cs="Kalimati" w:hint="cs"/>
                <w:color w:val="000000"/>
                <w:sz w:val="20"/>
                <w:szCs w:val="20"/>
                <w:cs/>
                <w:lang w:val="nl-NL" w:bidi="ne-NP"/>
              </w:rPr>
              <w:t>..........</w:t>
            </w:r>
          </w:p>
          <w:p w:rsidR="009F71D5" w:rsidRDefault="009F71D5" w:rsidP="005A2C66">
            <w:pPr>
              <w:spacing w:line="276" w:lineRule="auto"/>
              <w:rPr>
                <w:rFonts w:ascii="FONTASY_ HIMALI_ TT" w:hAnsi="FONTASY_ HIMALI_ TT" w:cs="Kalimati" w:hint="cs"/>
                <w:color w:val="000000"/>
                <w:sz w:val="20"/>
                <w:szCs w:val="20"/>
                <w:lang w:val="nl-NL" w:bidi="ne-NP"/>
              </w:rPr>
            </w:pPr>
            <w:r>
              <w:rPr>
                <w:rFonts w:ascii="FONTASY_ HIMALI_ TT" w:hAnsi="FONTASY_ HIMALI_ TT" w:cs="Kalimati" w:hint="cs"/>
                <w:color w:val="000000"/>
                <w:sz w:val="20"/>
                <w:szCs w:val="20"/>
                <w:cs/>
                <w:lang w:val="nl-NL" w:bidi="ne-NP"/>
              </w:rPr>
              <w:t>नाम थरः</w:t>
            </w:r>
          </w:p>
          <w:p w:rsidR="009F71D5" w:rsidRDefault="009F71D5" w:rsidP="005A2C66">
            <w:pPr>
              <w:spacing w:line="276" w:lineRule="auto"/>
              <w:rPr>
                <w:rFonts w:ascii="FONTASY_ HIMALI_ TT" w:hAnsi="FONTASY_ HIMALI_ TT" w:cs="Kalimati" w:hint="cs"/>
                <w:color w:val="000000"/>
                <w:sz w:val="20"/>
                <w:szCs w:val="20"/>
                <w:lang w:val="nl-NL" w:bidi="ne-NP"/>
              </w:rPr>
            </w:pPr>
            <w:r>
              <w:rPr>
                <w:rFonts w:ascii="FONTASY_ HIMALI_ TT" w:hAnsi="FONTASY_ HIMALI_ TT" w:cs="Kalimati" w:hint="cs"/>
                <w:color w:val="000000"/>
                <w:sz w:val="20"/>
                <w:szCs w:val="20"/>
                <w:cs/>
                <w:lang w:val="nl-NL" w:bidi="ne-NP"/>
              </w:rPr>
              <w:t>पदः</w:t>
            </w:r>
          </w:p>
          <w:p w:rsidR="009F71D5" w:rsidRDefault="009F71D5" w:rsidP="005A2C66">
            <w:pPr>
              <w:spacing w:line="276" w:lineRule="auto"/>
              <w:rPr>
                <w:rFonts w:ascii="FONTASY_ HIMALI_ TT" w:hAnsi="FONTASY_ HIMALI_ TT" w:cs="Kalimati" w:hint="cs"/>
                <w:color w:val="000000"/>
                <w:sz w:val="20"/>
                <w:szCs w:val="20"/>
                <w:cs/>
                <w:lang w:val="nl-NL" w:bidi="ne-NP"/>
              </w:rPr>
            </w:pPr>
            <w:r>
              <w:rPr>
                <w:rFonts w:ascii="FONTASY_ HIMALI_ TT" w:hAnsi="FONTASY_ HIMALI_ TT" w:cs="Kalimati" w:hint="cs"/>
                <w:color w:val="000000"/>
                <w:sz w:val="20"/>
                <w:szCs w:val="20"/>
                <w:cs/>
                <w:lang w:val="nl-NL" w:bidi="ne-NP"/>
              </w:rPr>
              <w:t>कार्यालयको नामः</w:t>
            </w:r>
          </w:p>
        </w:tc>
        <w:tc>
          <w:tcPr>
            <w:tcW w:w="4846" w:type="dxa"/>
          </w:tcPr>
          <w:p w:rsidR="009F71D5" w:rsidRPr="00A624D3" w:rsidRDefault="009F71D5" w:rsidP="005A2C66">
            <w:pPr>
              <w:spacing w:line="276" w:lineRule="auto"/>
              <w:jc w:val="center"/>
              <w:rPr>
                <w:rFonts w:ascii="FONTASY_ HIMALI_ TT" w:hAnsi="FONTASY_ HIMALI_ TT" w:cs="Kalimati"/>
                <w:b/>
                <w:bCs/>
                <w:color w:val="000000"/>
                <w:sz w:val="20"/>
                <w:szCs w:val="20"/>
                <w:lang w:val="nl-NL" w:bidi="ne-NP"/>
              </w:rPr>
            </w:pPr>
            <w:r w:rsidRPr="00A624D3">
              <w:rPr>
                <w:rFonts w:ascii="FONTASY_ HIMALI_ TT" w:hAnsi="FONTASY_ HIMALI_ TT" w:cs="Kalimati" w:hint="cs"/>
                <w:b/>
                <w:bCs/>
                <w:color w:val="000000"/>
                <w:sz w:val="20"/>
                <w:szCs w:val="20"/>
                <w:cs/>
                <w:lang w:val="nl-NL" w:bidi="ne-NP"/>
              </w:rPr>
              <w:t>दोश्रो पक्ष</w:t>
            </w:r>
          </w:p>
          <w:p w:rsidR="009F71D5" w:rsidRDefault="009F71D5" w:rsidP="005A2C66">
            <w:pPr>
              <w:spacing w:line="276" w:lineRule="auto"/>
              <w:rPr>
                <w:rFonts w:ascii="FONTASY_ HIMALI_ TT" w:hAnsi="FONTASY_ HIMALI_ TT" w:cs="Kalimati" w:hint="cs"/>
                <w:color w:val="000000"/>
                <w:sz w:val="20"/>
                <w:szCs w:val="20"/>
                <w:lang w:val="nl-NL" w:bidi="ne-NP"/>
              </w:rPr>
            </w:pPr>
            <w:r>
              <w:rPr>
                <w:rFonts w:ascii="FONTASY_ HIMALI_ TT" w:hAnsi="FONTASY_ HIMALI_ TT" w:cs="Kalimati" w:hint="cs"/>
                <w:color w:val="000000"/>
                <w:sz w:val="20"/>
                <w:szCs w:val="20"/>
                <w:cs/>
                <w:lang w:val="nl-NL" w:bidi="ne-NP"/>
              </w:rPr>
              <w:t>...................</w:t>
            </w:r>
          </w:p>
          <w:p w:rsidR="009F71D5" w:rsidRDefault="009F71D5" w:rsidP="005A2C66">
            <w:pPr>
              <w:spacing w:line="276" w:lineRule="auto"/>
              <w:rPr>
                <w:rFonts w:ascii="FONTASY_ HIMALI_ TT" w:hAnsi="FONTASY_ HIMALI_ TT" w:cs="Kalimati" w:hint="cs"/>
                <w:color w:val="000000"/>
                <w:sz w:val="20"/>
                <w:szCs w:val="20"/>
                <w:lang w:val="nl-NL" w:bidi="ne-NP"/>
              </w:rPr>
            </w:pPr>
            <w:r>
              <w:rPr>
                <w:rFonts w:ascii="FONTASY_ HIMALI_ TT" w:hAnsi="FONTASY_ HIMALI_ TT" w:cs="Kalimati" w:hint="cs"/>
                <w:color w:val="000000"/>
                <w:sz w:val="20"/>
                <w:szCs w:val="20"/>
                <w:cs/>
                <w:lang w:val="nl-NL" w:bidi="ne-NP"/>
              </w:rPr>
              <w:t>नाम थरः</w:t>
            </w:r>
          </w:p>
          <w:p w:rsidR="009F71D5" w:rsidRDefault="009F71D5" w:rsidP="005A2C66">
            <w:pPr>
              <w:spacing w:line="276" w:lineRule="auto"/>
              <w:rPr>
                <w:rFonts w:ascii="FONTASY_ HIMALI_ TT" w:hAnsi="FONTASY_ HIMALI_ TT" w:cs="Kalimati" w:hint="cs"/>
                <w:color w:val="000000"/>
                <w:sz w:val="20"/>
                <w:szCs w:val="20"/>
                <w:lang w:val="nl-NL" w:bidi="ne-NP"/>
              </w:rPr>
            </w:pPr>
            <w:r>
              <w:rPr>
                <w:rFonts w:ascii="FONTASY_ HIMALI_ TT" w:hAnsi="FONTASY_ HIMALI_ TT" w:cs="Kalimati" w:hint="cs"/>
                <w:color w:val="000000"/>
                <w:sz w:val="20"/>
                <w:szCs w:val="20"/>
                <w:cs/>
                <w:lang w:val="nl-NL" w:bidi="ne-NP"/>
              </w:rPr>
              <w:t>ठेगानाः</w:t>
            </w:r>
          </w:p>
          <w:p w:rsidR="009F71D5" w:rsidRDefault="009F71D5" w:rsidP="005A2C66">
            <w:pPr>
              <w:spacing w:line="276" w:lineRule="auto"/>
              <w:rPr>
                <w:rFonts w:ascii="FONTASY_ HIMALI_ TT" w:hAnsi="FONTASY_ HIMALI_ TT" w:cs="Kalimati" w:hint="cs"/>
                <w:color w:val="000000"/>
                <w:sz w:val="20"/>
                <w:szCs w:val="20"/>
                <w:lang w:val="nl-NL" w:bidi="ne-NP"/>
              </w:rPr>
            </w:pPr>
            <w:r>
              <w:rPr>
                <w:rFonts w:ascii="FONTASY_ HIMALI_ TT" w:hAnsi="FONTASY_ HIMALI_ TT" w:cs="Kalimati" w:hint="cs"/>
                <w:color w:val="000000"/>
                <w:sz w:val="20"/>
                <w:szCs w:val="20"/>
                <w:cs/>
                <w:lang w:val="nl-NL" w:bidi="ne-NP"/>
              </w:rPr>
              <w:t>पदः</w:t>
            </w:r>
          </w:p>
          <w:p w:rsidR="009F71D5" w:rsidRDefault="009F71D5" w:rsidP="005A2C66">
            <w:pPr>
              <w:spacing w:line="276" w:lineRule="auto"/>
              <w:rPr>
                <w:rFonts w:ascii="FONTASY_ HIMALI_ TT" w:hAnsi="FONTASY_ HIMALI_ TT" w:cs="Kalimati" w:hint="cs"/>
                <w:color w:val="000000"/>
                <w:sz w:val="20"/>
                <w:szCs w:val="20"/>
                <w:lang w:val="nl-NL" w:bidi="ne-NP"/>
              </w:rPr>
            </w:pPr>
            <w:r>
              <w:rPr>
                <w:rFonts w:ascii="FONTASY_ HIMALI_ TT" w:hAnsi="FONTASY_ HIMALI_ TT" w:cs="Kalimati" w:hint="cs"/>
                <w:color w:val="000000"/>
                <w:sz w:val="20"/>
                <w:szCs w:val="20"/>
                <w:cs/>
                <w:lang w:val="nl-NL" w:bidi="ne-NP"/>
              </w:rPr>
              <w:t>संस्था/सहकारी/समूहको नामः</w:t>
            </w:r>
          </w:p>
        </w:tc>
      </w:tr>
    </w:tbl>
    <w:p w:rsidR="009F71D5" w:rsidRPr="00A152BD" w:rsidRDefault="009F71D5" w:rsidP="009F71D5">
      <w:pPr>
        <w:spacing w:line="276" w:lineRule="auto"/>
        <w:ind w:left="720"/>
        <w:jc w:val="both"/>
        <w:rPr>
          <w:rFonts w:ascii="FONTASY_ HIMALI_ TT" w:hAnsi="FONTASY_ HIMALI_ TT" w:cs="Kalimati" w:hint="cs"/>
          <w:color w:val="000000"/>
          <w:sz w:val="20"/>
          <w:szCs w:val="20"/>
          <w:lang w:val="nl-NL" w:bidi="ne-NP"/>
        </w:rPr>
      </w:pPr>
    </w:p>
    <w:sectPr w:rsidR="009F71D5" w:rsidRPr="00A15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handr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75128"/>
    <w:multiLevelType w:val="hybridMultilevel"/>
    <w:tmpl w:val="46E0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D5"/>
    <w:rsid w:val="002C1B85"/>
    <w:rsid w:val="004E45B5"/>
    <w:rsid w:val="009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5A7BB-752A-4357-8678-5FDB0413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DVN,WRDMAP figure placement table"/>
    <w:basedOn w:val="TableNormal"/>
    <w:uiPriority w:val="39"/>
    <w:rsid w:val="009F71D5"/>
    <w:pPr>
      <w:spacing w:after="0" w:line="240" w:lineRule="auto"/>
    </w:pPr>
    <w:rPr>
      <w:rFonts w:ascii="Times New Roman" w:eastAsia="SimSun" w:hAnsi="Times New Roman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1094</Characters>
  <Application>Microsoft Office Word</Application>
  <DocSecurity>0</DocSecurity>
  <Lines>57</Lines>
  <Paragraphs>32</Paragraphs>
  <ScaleCrop>false</ScaleCrop>
  <Company>Windows User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2024-04-24T06:44:00Z</dcterms:created>
  <dcterms:modified xsi:type="dcterms:W3CDTF">2024-04-24T06:45:00Z</dcterms:modified>
</cp:coreProperties>
</file>